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1C4C0" w14:textId="77777777" w:rsidR="00EB650D" w:rsidRDefault="00EB650D"/>
    <w:p w14:paraId="55216BC5" w14:textId="77777777" w:rsidR="00EB650D" w:rsidRPr="0021026F" w:rsidRDefault="00EB650D" w:rsidP="00EB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b/>
          <w:bCs/>
          <w:sz w:val="28"/>
          <w:szCs w:val="28"/>
        </w:rPr>
        <w:t>Как подать заявку на финансирование:</w:t>
      </w:r>
    </w:p>
    <w:p w14:paraId="7E303C87" w14:textId="77777777" w:rsidR="00EB650D" w:rsidRPr="0021026F" w:rsidRDefault="00EB650D" w:rsidP="00EB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Для того, чтобы подать заявку, вам необходимо обратиться в АО «СПК «Aqjaiyq»,  с пакетом документов, который включает в себя:</w:t>
      </w:r>
    </w:p>
    <w:p w14:paraId="1B8F10B0" w14:textId="77777777" w:rsidR="00EB650D" w:rsidRPr="0021026F" w:rsidRDefault="00EB650D" w:rsidP="00EB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1) Заявление на финансирование</w:t>
      </w:r>
    </w:p>
    <w:p w14:paraId="5A7FFD56" w14:textId="77777777" w:rsidR="00EB650D" w:rsidRPr="0021026F" w:rsidRDefault="00EB650D" w:rsidP="00EB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2) Справка о государственной регистрации (перерегистрации) юридического лица (</w:t>
      </w:r>
      <w:hyperlink r:id="rId4" w:history="1">
        <w:r w:rsidRPr="0021026F">
          <w:rPr>
            <w:rStyle w:val="ac"/>
            <w:rFonts w:ascii="Times New Roman" w:hAnsi="Times New Roman" w:cs="Times New Roman"/>
            <w:sz w:val="28"/>
            <w:szCs w:val="28"/>
          </w:rPr>
          <w:t>https://egov.kz</w:t>
        </w:r>
      </w:hyperlink>
      <w:r w:rsidRPr="0021026F">
        <w:rPr>
          <w:rFonts w:ascii="Times New Roman" w:hAnsi="Times New Roman" w:cs="Times New Roman"/>
          <w:sz w:val="28"/>
          <w:szCs w:val="28"/>
        </w:rPr>
        <w:t>) или талон – уведомление об осуществлении ИП;</w:t>
      </w:r>
    </w:p>
    <w:p w14:paraId="7B26BE6E" w14:textId="77777777" w:rsidR="00EB650D" w:rsidRPr="0021026F" w:rsidRDefault="00EB650D" w:rsidP="00EB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3) Копия удостоверения личности директора ТОО (ИП);</w:t>
      </w:r>
    </w:p>
    <w:p w14:paraId="18647B46" w14:textId="77777777" w:rsidR="00EB650D" w:rsidRPr="0021026F" w:rsidRDefault="00EB650D" w:rsidP="00EB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4) Устав ТОО, решение учредителя о получение займа, приказ о назначении директора.</w:t>
      </w:r>
    </w:p>
    <w:p w14:paraId="61D9E2E7" w14:textId="77777777" w:rsidR="00EB650D" w:rsidRPr="0021026F" w:rsidRDefault="00EB650D" w:rsidP="00EB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5) Справка о наличии (отсутствии) судимости учредителей, директора ТОО, ИП.</w:t>
      </w:r>
    </w:p>
    <w:p w14:paraId="7EE293C7" w14:textId="77777777" w:rsidR="00EB650D" w:rsidRPr="0021026F" w:rsidRDefault="00EB650D" w:rsidP="00EB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6) Сведения об отсутствии (наличии) задолженности в органах гос.доходов (налоговая, </w:t>
      </w:r>
      <w:hyperlink r:id="rId5" w:history="1">
        <w:r w:rsidRPr="0021026F">
          <w:rPr>
            <w:rStyle w:val="ac"/>
            <w:rFonts w:ascii="Times New Roman" w:hAnsi="Times New Roman" w:cs="Times New Roman"/>
            <w:sz w:val="28"/>
            <w:szCs w:val="28"/>
          </w:rPr>
          <w:t>https://egov.kz)</w:t>
        </w:r>
      </w:hyperlink>
      <w:r w:rsidRPr="0021026F">
        <w:rPr>
          <w:rFonts w:ascii="Times New Roman" w:hAnsi="Times New Roman" w:cs="Times New Roman"/>
          <w:sz w:val="28"/>
          <w:szCs w:val="28"/>
        </w:rPr>
        <w:t>);</w:t>
      </w:r>
    </w:p>
    <w:p w14:paraId="554C2DA8" w14:textId="77777777" w:rsidR="00EB650D" w:rsidRPr="0021026F" w:rsidRDefault="00EB650D" w:rsidP="00EB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7) Согласие на предоставление информации из ТОО Первое кредитное бюро согласно приложению.</w:t>
      </w:r>
    </w:p>
    <w:p w14:paraId="66806351" w14:textId="77777777" w:rsidR="00EB650D" w:rsidRPr="0021026F" w:rsidRDefault="00EB650D" w:rsidP="00EB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8) Отчет ТОО «Первое кредитное бюро» о кредитной истории ТОО (ИП) (ЕГОВ);</w:t>
      </w:r>
    </w:p>
    <w:p w14:paraId="666EF9BC" w14:textId="77777777" w:rsidR="00EB650D" w:rsidRPr="0021026F" w:rsidRDefault="00EB650D" w:rsidP="00EB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9) Отчет об оценке залогового имущества;</w:t>
      </w:r>
    </w:p>
    <w:p w14:paraId="4A6F7CEF" w14:textId="77777777" w:rsidR="00EB650D" w:rsidRPr="0021026F" w:rsidRDefault="00EB650D" w:rsidP="00EB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10) Правоустанавливающие документы на недвижимое залоговое имущество </w:t>
      </w:r>
      <w:r w:rsidRPr="0021026F">
        <w:rPr>
          <w:rFonts w:ascii="Times New Roman" w:hAnsi="Times New Roman" w:cs="Times New Roman"/>
          <w:i/>
          <w:iCs/>
          <w:sz w:val="28"/>
          <w:szCs w:val="28"/>
        </w:rPr>
        <w:t>(тех.паспорт, договоры купли-продажи, дарения и.т.п., акт на зем.участок, акт ввода в эксплуатацию объекта и.т.д.)</w:t>
      </w:r>
      <w:r w:rsidRPr="0021026F">
        <w:rPr>
          <w:rFonts w:ascii="Times New Roman" w:hAnsi="Times New Roman" w:cs="Times New Roman"/>
          <w:sz w:val="28"/>
          <w:szCs w:val="28"/>
        </w:rPr>
        <w:t>;</w:t>
      </w:r>
    </w:p>
    <w:p w14:paraId="3218BC49" w14:textId="77777777" w:rsidR="00EB650D" w:rsidRPr="0021026F" w:rsidRDefault="00EB650D" w:rsidP="00EB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11) Справка об отсутствии (наличии) обременении на недвижимое залоговое имущество (</w:t>
      </w:r>
      <w:hyperlink r:id="rId6" w:history="1">
        <w:r w:rsidRPr="0021026F">
          <w:rPr>
            <w:rStyle w:val="ac"/>
            <w:rFonts w:ascii="Times New Roman" w:hAnsi="Times New Roman" w:cs="Times New Roman"/>
            <w:sz w:val="28"/>
            <w:szCs w:val="28"/>
          </w:rPr>
          <w:t>https://egov.kz</w:t>
        </w:r>
      </w:hyperlink>
      <w:r w:rsidRPr="0021026F">
        <w:rPr>
          <w:rFonts w:ascii="Times New Roman" w:hAnsi="Times New Roman" w:cs="Times New Roman"/>
          <w:sz w:val="28"/>
          <w:szCs w:val="28"/>
        </w:rPr>
        <w:t>);</w:t>
      </w:r>
    </w:p>
    <w:p w14:paraId="79FBFFBA" w14:textId="77777777" w:rsidR="00EB650D" w:rsidRPr="0021026F" w:rsidRDefault="00EB650D" w:rsidP="00EB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12) Нотариальное согласие супруга-(ги) на залог недвижимого имущества (</w:t>
      </w:r>
      <w:r w:rsidRPr="0021026F">
        <w:rPr>
          <w:rFonts w:ascii="Times New Roman" w:hAnsi="Times New Roman" w:cs="Times New Roman"/>
          <w:i/>
          <w:iCs/>
          <w:sz w:val="28"/>
          <w:szCs w:val="28"/>
        </w:rPr>
        <w:t>в случае если имущество является совместной собственностью)</w:t>
      </w:r>
      <w:r w:rsidRPr="0021026F">
        <w:rPr>
          <w:rFonts w:ascii="Times New Roman" w:hAnsi="Times New Roman" w:cs="Times New Roman"/>
          <w:sz w:val="28"/>
          <w:szCs w:val="28"/>
        </w:rPr>
        <w:t>.</w:t>
      </w:r>
    </w:p>
    <w:p w14:paraId="538E8026" w14:textId="77777777" w:rsidR="00EB650D" w:rsidRPr="0021026F" w:rsidRDefault="00EB650D" w:rsidP="00EB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13) Реквизиты банковского счета для зачисления заемных средств.</w:t>
      </w:r>
    </w:p>
    <w:p w14:paraId="1CD71C21" w14:textId="77777777" w:rsidR="00EB650D" w:rsidRPr="0021026F" w:rsidRDefault="00EB650D" w:rsidP="00EB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14) Баланс, отчет о прибылях и убытках, Отчет о движении денежных средств, за 2022, 2023 и за прошедший период 2024г.</w:t>
      </w:r>
    </w:p>
    <w:p w14:paraId="035EEE2A" w14:textId="77777777" w:rsidR="00EB650D" w:rsidRPr="0021026F" w:rsidRDefault="00EB650D" w:rsidP="00EB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За подробной информацией обращаться в АО «СПК «Aqjaiyq» по адресу г. Уральск, ул. Исатай-Махамбета 84, 2 этаж.</w:t>
      </w:r>
    </w:p>
    <w:p w14:paraId="6BE3825E" w14:textId="77777777" w:rsidR="00EB650D" w:rsidRPr="0021026F" w:rsidRDefault="00EB650D" w:rsidP="00EB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тел. +7 (7112) 93 37 68</w:t>
      </w:r>
    </w:p>
    <w:p w14:paraId="120D4A6F" w14:textId="77777777" w:rsidR="00EB650D" w:rsidRPr="0021026F" w:rsidRDefault="00EB650D" w:rsidP="00EB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E-mail: </w:t>
      </w:r>
      <w:hyperlink r:id="rId7" w:history="1">
        <w:r w:rsidRPr="0021026F">
          <w:rPr>
            <w:rStyle w:val="ac"/>
            <w:rFonts w:ascii="Times New Roman" w:hAnsi="Times New Roman" w:cs="Times New Roman"/>
            <w:sz w:val="28"/>
            <w:szCs w:val="28"/>
          </w:rPr>
          <w:t>info@aqjaiyq-spk.kz</w:t>
        </w:r>
      </w:hyperlink>
    </w:p>
    <w:p w14:paraId="22ED4896" w14:textId="77777777" w:rsidR="00EB650D" w:rsidRDefault="00EB650D" w:rsidP="00EB650D"/>
    <w:p w14:paraId="4D9B2D30" w14:textId="77777777" w:rsidR="00EB650D" w:rsidRDefault="00EB650D"/>
    <w:sectPr w:rsidR="00EB650D" w:rsidSect="00EB65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27"/>
    <w:rsid w:val="001660C1"/>
    <w:rsid w:val="002402E5"/>
    <w:rsid w:val="008B5827"/>
    <w:rsid w:val="00A30B2B"/>
    <w:rsid w:val="00EB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BDDA"/>
  <w15:chartTrackingRefBased/>
  <w15:docId w15:val="{9E79EAB4-143C-4532-8F23-D0F9CF4F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50D"/>
    <w:rPr>
      <w:lang w:val="kk-KZ"/>
    </w:rPr>
  </w:style>
  <w:style w:type="paragraph" w:styleId="1">
    <w:name w:val="heading 1"/>
    <w:basedOn w:val="a"/>
    <w:next w:val="a"/>
    <w:link w:val="10"/>
    <w:uiPriority w:val="9"/>
    <w:qFormat/>
    <w:rsid w:val="008B5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8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8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5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58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58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58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58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58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58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58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5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  <w:style w:type="character" w:customStyle="1" w:styleId="a4">
    <w:name w:val="Заголовок Знак"/>
    <w:basedOn w:val="a0"/>
    <w:link w:val="a3"/>
    <w:uiPriority w:val="10"/>
    <w:rsid w:val="008B5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/>
    </w:rPr>
  </w:style>
  <w:style w:type="character" w:customStyle="1" w:styleId="a6">
    <w:name w:val="Подзаголовок Знак"/>
    <w:basedOn w:val="a0"/>
    <w:link w:val="a5"/>
    <w:uiPriority w:val="11"/>
    <w:rsid w:val="008B5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5827"/>
    <w:pPr>
      <w:spacing w:before="160"/>
      <w:jc w:val="center"/>
    </w:pPr>
    <w:rPr>
      <w:i/>
      <w:iCs/>
      <w:color w:val="404040" w:themeColor="text1" w:themeTint="BF"/>
      <w:lang/>
    </w:rPr>
  </w:style>
  <w:style w:type="character" w:customStyle="1" w:styleId="22">
    <w:name w:val="Цитата 2 Знак"/>
    <w:basedOn w:val="a0"/>
    <w:link w:val="21"/>
    <w:uiPriority w:val="29"/>
    <w:rsid w:val="008B58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5827"/>
    <w:pPr>
      <w:ind w:left="720"/>
      <w:contextualSpacing/>
    </w:pPr>
    <w:rPr>
      <w:lang/>
    </w:rPr>
  </w:style>
  <w:style w:type="character" w:styleId="a8">
    <w:name w:val="Intense Emphasis"/>
    <w:basedOn w:val="a0"/>
    <w:uiPriority w:val="21"/>
    <w:qFormat/>
    <w:rsid w:val="008B58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5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/>
    </w:rPr>
  </w:style>
  <w:style w:type="character" w:customStyle="1" w:styleId="aa">
    <w:name w:val="Выделенная цитата Знак"/>
    <w:basedOn w:val="a0"/>
    <w:link w:val="a9"/>
    <w:uiPriority w:val="30"/>
    <w:rsid w:val="008B58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582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B65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qjaiyq-spk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ov.kz/" TargetMode="External"/><Relationship Id="rId5" Type="http://schemas.openxmlformats.org/officeDocument/2006/relationships/hyperlink" Target="https://egov.kz)/" TargetMode="External"/><Relationship Id="rId4" Type="http://schemas.openxmlformats.org/officeDocument/2006/relationships/hyperlink" Target="https://egov.k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 Канаткалиев</dc:creator>
  <cp:keywords/>
  <dc:description/>
  <cp:lastModifiedBy>Айзат Куспанова</cp:lastModifiedBy>
  <cp:revision>2</cp:revision>
  <dcterms:created xsi:type="dcterms:W3CDTF">2025-01-24T09:07:00Z</dcterms:created>
  <dcterms:modified xsi:type="dcterms:W3CDTF">2025-01-24T09:07:00Z</dcterms:modified>
</cp:coreProperties>
</file>